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F7" w:rsidRDefault="00BA7EF7" w:rsidP="00BA7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BA7EF7" w:rsidRDefault="00BA7EF7" w:rsidP="00BA7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7EF7" w:rsidRPr="001003F6" w:rsidRDefault="00BA7EF7" w:rsidP="00BA7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A7EF7" w:rsidRDefault="00BA7EF7" w:rsidP="00BA7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десятого  заседания четвертого созыва</w:t>
      </w:r>
    </w:p>
    <w:p w:rsidR="00BA7EF7" w:rsidRDefault="00BA7EF7" w:rsidP="00BA7E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BA7EF7" w:rsidRDefault="00BA7EF7" w:rsidP="00BA7E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15 ноября 2021 года                               № 3</w:t>
      </w:r>
      <w:r w:rsidR="00C44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д. Айдарово                                                   </w:t>
      </w:r>
    </w:p>
    <w:p w:rsidR="00BA7EF7" w:rsidRPr="0087325E" w:rsidRDefault="00BA7EF7" w:rsidP="00BA7EF7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</w:p>
    <w:p w:rsidR="00BA7EF7" w:rsidRPr="00BA7EF7" w:rsidRDefault="00BA7EF7" w:rsidP="00BA7EF7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A7EF7" w:rsidRPr="00BA7EF7" w:rsidRDefault="00BA7EF7" w:rsidP="00BA7EF7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BA7EF7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 xml:space="preserve"> Айдаровского </w:t>
      </w:r>
      <w:r w:rsidRPr="00BA7EF7">
        <w:rPr>
          <w:sz w:val="28"/>
          <w:szCs w:val="28"/>
        </w:rPr>
        <w:t xml:space="preserve">сельского поселения от </w:t>
      </w:r>
      <w:r w:rsidR="00477748">
        <w:rPr>
          <w:sz w:val="28"/>
          <w:szCs w:val="28"/>
        </w:rPr>
        <w:t>16.06.</w:t>
      </w:r>
      <w:r w:rsidRPr="00BA7EF7">
        <w:rPr>
          <w:sz w:val="28"/>
          <w:szCs w:val="28"/>
        </w:rPr>
        <w:t xml:space="preserve">2015 № </w:t>
      </w:r>
      <w:r w:rsidR="00477748">
        <w:rPr>
          <w:sz w:val="28"/>
          <w:szCs w:val="28"/>
        </w:rPr>
        <w:t>175</w:t>
      </w:r>
      <w:r w:rsidRPr="00BA7EF7">
        <w:rPr>
          <w:sz w:val="28"/>
          <w:szCs w:val="28"/>
        </w:rPr>
        <w:t xml:space="preserve"> «Об утверждении регламента рассмотрения обращений граждан в </w:t>
      </w:r>
      <w:r>
        <w:rPr>
          <w:sz w:val="28"/>
          <w:szCs w:val="28"/>
        </w:rPr>
        <w:t xml:space="preserve">Айдаровском </w:t>
      </w:r>
      <w:r w:rsidRPr="00BA7EF7">
        <w:rPr>
          <w:sz w:val="28"/>
          <w:szCs w:val="28"/>
        </w:rPr>
        <w:t xml:space="preserve"> сельском поселении Тюлячинского муниципального района Республики Татарстан»</w:t>
      </w:r>
    </w:p>
    <w:p w:rsidR="00BA7EF7" w:rsidRPr="00BA7EF7" w:rsidRDefault="00BA7EF7" w:rsidP="00BA7EF7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A7EF7" w:rsidRPr="00BA7EF7" w:rsidRDefault="00BA7EF7" w:rsidP="00BA7EF7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>В соответствии сФедеральным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BA7EF7">
        <w:rPr>
          <w:sz w:val="28"/>
          <w:szCs w:val="28"/>
        </w:rPr>
        <w:t>,Ф</w:t>
      </w:r>
      <w:proofErr w:type="gramEnd"/>
      <w:r w:rsidRPr="00BA7EF7">
        <w:rPr>
          <w:sz w:val="28"/>
          <w:szCs w:val="28"/>
        </w:rPr>
        <w:t xml:space="preserve">едеральным законом от 2 мая 2006 года № 59-ФЗ "О порядке рассмотрения обращения граждан Российской Федерации", Совет </w:t>
      </w:r>
      <w:r>
        <w:rPr>
          <w:sz w:val="28"/>
          <w:szCs w:val="28"/>
        </w:rPr>
        <w:t>Айдаровского</w:t>
      </w:r>
      <w:r w:rsidRPr="00BA7EF7">
        <w:rPr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BA7EF7" w:rsidRP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 xml:space="preserve"> Айдаровского </w:t>
      </w:r>
      <w:r w:rsidRPr="00BA7EF7">
        <w:rPr>
          <w:sz w:val="28"/>
          <w:szCs w:val="28"/>
        </w:rPr>
        <w:t xml:space="preserve">сельского поселения от </w:t>
      </w:r>
      <w:r w:rsidR="00477748">
        <w:rPr>
          <w:sz w:val="28"/>
          <w:szCs w:val="28"/>
        </w:rPr>
        <w:t>16.06.</w:t>
      </w:r>
      <w:r w:rsidRPr="00BA7EF7">
        <w:rPr>
          <w:sz w:val="28"/>
          <w:szCs w:val="28"/>
        </w:rPr>
        <w:t xml:space="preserve">2015 № </w:t>
      </w:r>
      <w:r w:rsidR="00477748">
        <w:rPr>
          <w:sz w:val="28"/>
          <w:szCs w:val="28"/>
        </w:rPr>
        <w:t>175</w:t>
      </w:r>
      <w:r w:rsidRPr="00BA7EF7">
        <w:rPr>
          <w:sz w:val="28"/>
          <w:szCs w:val="28"/>
        </w:rPr>
        <w:t xml:space="preserve"> «Об утверждении регламента рассмотрения обращений граждан в </w:t>
      </w:r>
      <w:r>
        <w:rPr>
          <w:sz w:val="28"/>
          <w:szCs w:val="28"/>
        </w:rPr>
        <w:t>Айдаровском</w:t>
      </w:r>
      <w:r w:rsidRPr="00BA7EF7">
        <w:rPr>
          <w:sz w:val="28"/>
          <w:szCs w:val="28"/>
        </w:rPr>
        <w:t xml:space="preserve"> сельском поселении Тюлячинского муниципального района Республики Татарстан»</w:t>
      </w:r>
      <w:r w:rsidRPr="00C35373">
        <w:rPr>
          <w:color w:val="FF0000"/>
          <w:sz w:val="28"/>
          <w:szCs w:val="28"/>
        </w:rPr>
        <w:t xml:space="preserve"> </w:t>
      </w:r>
      <w:r w:rsidRPr="00C44B80">
        <w:rPr>
          <w:sz w:val="28"/>
          <w:szCs w:val="28"/>
        </w:rPr>
        <w:t xml:space="preserve">(в редакции </w:t>
      </w:r>
      <w:r w:rsidR="00D512F3" w:rsidRPr="00C44B80">
        <w:rPr>
          <w:sz w:val="28"/>
          <w:szCs w:val="28"/>
        </w:rPr>
        <w:t>решений</w:t>
      </w:r>
      <w:r w:rsidRPr="00C44B80">
        <w:rPr>
          <w:sz w:val="28"/>
          <w:szCs w:val="28"/>
        </w:rPr>
        <w:t xml:space="preserve"> от </w:t>
      </w:r>
      <w:r w:rsidR="00D512F3" w:rsidRPr="00C44B80">
        <w:rPr>
          <w:sz w:val="28"/>
          <w:szCs w:val="28"/>
        </w:rPr>
        <w:t>28.03.</w:t>
      </w:r>
      <w:r w:rsidRPr="00C44B80">
        <w:rPr>
          <w:sz w:val="28"/>
          <w:szCs w:val="28"/>
        </w:rPr>
        <w:t>2016</w:t>
      </w:r>
      <w:r w:rsidR="00D512F3" w:rsidRPr="00C44B80">
        <w:rPr>
          <w:sz w:val="28"/>
          <w:szCs w:val="28"/>
        </w:rPr>
        <w:t>г.</w:t>
      </w:r>
      <w:r w:rsidRPr="00C44B80">
        <w:rPr>
          <w:sz w:val="28"/>
          <w:szCs w:val="28"/>
        </w:rPr>
        <w:t xml:space="preserve"> №</w:t>
      </w:r>
      <w:r w:rsidR="008160B8" w:rsidRPr="00C44B80">
        <w:rPr>
          <w:sz w:val="28"/>
          <w:szCs w:val="28"/>
        </w:rPr>
        <w:t xml:space="preserve"> 22</w:t>
      </w:r>
      <w:r w:rsidR="00D512F3" w:rsidRPr="00C44B80">
        <w:rPr>
          <w:sz w:val="28"/>
          <w:szCs w:val="28"/>
        </w:rPr>
        <w:t xml:space="preserve">, 19.09.2018 г. № </w:t>
      </w:r>
      <w:r w:rsidR="008160B8" w:rsidRPr="00C44B80">
        <w:rPr>
          <w:sz w:val="28"/>
          <w:szCs w:val="28"/>
        </w:rPr>
        <w:t>104</w:t>
      </w:r>
      <w:r w:rsidRPr="00C44B80">
        <w:rPr>
          <w:sz w:val="28"/>
          <w:szCs w:val="28"/>
        </w:rPr>
        <w:t xml:space="preserve">) </w:t>
      </w:r>
      <w:r w:rsidRPr="00BA7EF7">
        <w:rPr>
          <w:sz w:val="28"/>
          <w:szCs w:val="28"/>
        </w:rPr>
        <w:t>следующие изменения:</w:t>
      </w:r>
    </w:p>
    <w:p w:rsidR="00BA7EF7" w:rsidRP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 xml:space="preserve">а) пункт 3 изложить в </w:t>
      </w:r>
      <w:proofErr w:type="gramStart"/>
      <w:r w:rsidRPr="00BA7EF7">
        <w:rPr>
          <w:sz w:val="28"/>
          <w:szCs w:val="28"/>
        </w:rPr>
        <w:t>следующем</w:t>
      </w:r>
      <w:proofErr w:type="gramEnd"/>
      <w:r w:rsidRPr="00BA7EF7">
        <w:rPr>
          <w:sz w:val="28"/>
          <w:szCs w:val="28"/>
        </w:rPr>
        <w:t xml:space="preserve"> порядке:</w:t>
      </w:r>
    </w:p>
    <w:p w:rsidR="00BA7EF7" w:rsidRPr="00BA7EF7" w:rsidRDefault="00BA7EF7" w:rsidP="00BA7EF7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 xml:space="preserve">«3. Настоящее решение вступает в силу в </w:t>
      </w:r>
      <w:proofErr w:type="gramStart"/>
      <w:r w:rsidRPr="00BA7EF7">
        <w:rPr>
          <w:sz w:val="28"/>
          <w:szCs w:val="28"/>
        </w:rPr>
        <w:t>соответствии</w:t>
      </w:r>
      <w:proofErr w:type="gramEnd"/>
      <w:r w:rsidRPr="00BA7EF7">
        <w:rPr>
          <w:sz w:val="28"/>
          <w:szCs w:val="28"/>
        </w:rPr>
        <w:t xml:space="preserve"> с действующим законодательством.»;</w:t>
      </w:r>
    </w:p>
    <w:p w:rsidR="00BA7EF7" w:rsidRP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>в регламент рассмотрения обращений граждан в А</w:t>
      </w:r>
      <w:r w:rsidR="00D512F3">
        <w:rPr>
          <w:sz w:val="28"/>
          <w:szCs w:val="28"/>
        </w:rPr>
        <w:t>йдаровском</w:t>
      </w:r>
      <w:r w:rsidRPr="00BA7EF7">
        <w:rPr>
          <w:sz w:val="28"/>
          <w:szCs w:val="28"/>
        </w:rPr>
        <w:t xml:space="preserve"> </w:t>
      </w:r>
      <w:proofErr w:type="gramStart"/>
      <w:r w:rsidRPr="00BA7EF7">
        <w:rPr>
          <w:sz w:val="28"/>
          <w:szCs w:val="28"/>
        </w:rPr>
        <w:t>сельском</w:t>
      </w:r>
      <w:proofErr w:type="gramEnd"/>
      <w:r w:rsidRPr="00BA7EF7">
        <w:rPr>
          <w:sz w:val="28"/>
          <w:szCs w:val="28"/>
        </w:rPr>
        <w:t xml:space="preserve"> Тюлячинского муниципального района Республики Татарстан:</w:t>
      </w:r>
    </w:p>
    <w:p w:rsidR="00BA7EF7" w:rsidRPr="00BA7EF7" w:rsidRDefault="00BA7EF7" w:rsidP="00BA7E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4" w:history="1">
        <w:r w:rsidRPr="00BA7E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</w:hyperlink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изложить в </w:t>
      </w:r>
      <w:proofErr w:type="gramStart"/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порядке:</w:t>
      </w:r>
    </w:p>
    <w:p w:rsidR="00BA7EF7" w:rsidRPr="00BA7EF7" w:rsidRDefault="00BA7EF7" w:rsidP="00BA7E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Pr="00BA7EF7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</w:t>
      </w:r>
      <w:hyperlink r:id="rId5" w:history="1">
        <w:r w:rsidRPr="00BA7E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A7EF7">
        <w:rPr>
          <w:rFonts w:ascii="Times New Roman" w:hAnsi="Times New Roman" w:cs="Times New Roman"/>
          <w:sz w:val="28"/>
          <w:szCs w:val="28"/>
        </w:rPr>
        <w:t>, установленном Федеральным законом от 02.05.2006 № 59-ФЗ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</w:t>
      </w:r>
      <w:bookmarkStart w:id="0" w:name="_GoBack"/>
      <w:bookmarkEnd w:id="0"/>
      <w:r w:rsidRPr="00BA7EF7">
        <w:rPr>
          <w:rFonts w:ascii="Times New Roman" w:hAnsi="Times New Roman" w:cs="Times New Roman"/>
          <w:sz w:val="28"/>
          <w:szCs w:val="28"/>
        </w:rPr>
        <w:t>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BA7E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7EF7" w:rsidRPr="00BA7EF7" w:rsidRDefault="00BA7EF7" w:rsidP="00BA7EF7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A7EF7">
        <w:rPr>
          <w:rFonts w:ascii="Times New Roman" w:hAnsi="Times New Roman" w:cs="Times New Roman"/>
          <w:sz w:val="28"/>
          <w:szCs w:val="28"/>
        </w:rPr>
        <w:t xml:space="preserve">б) раздел </w:t>
      </w:r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дополнить пунктом </w:t>
      </w:r>
      <w:r w:rsidRPr="00BA7EF7">
        <w:rPr>
          <w:rFonts w:ascii="Times New Roman" w:hAnsi="Times New Roman" w:cs="Times New Roman"/>
          <w:sz w:val="28"/>
          <w:szCs w:val="28"/>
        </w:rPr>
        <w:t>4.2.1 следующего содержания:</w:t>
      </w:r>
    </w:p>
    <w:p w:rsidR="00BA7EF7" w:rsidRPr="00BA7EF7" w:rsidRDefault="00BA7EF7" w:rsidP="00BA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F7">
        <w:rPr>
          <w:rFonts w:ascii="Times New Roman" w:hAnsi="Times New Roman" w:cs="Times New Roman"/>
          <w:sz w:val="28"/>
          <w:szCs w:val="28"/>
        </w:rPr>
        <w:t>«4.2.1. В случае</w:t>
      </w:r>
      <w:proofErr w:type="gramStart"/>
      <w:r w:rsidRPr="00BA7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7EF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</w:t>
      </w:r>
      <w:r w:rsidRPr="00BA7EF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BA7EF7" w:rsidRP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>в) абзац 5 пункта 6.1 исключить;</w:t>
      </w:r>
    </w:p>
    <w:p w:rsidR="00BA7EF7" w:rsidRPr="00BA7EF7" w:rsidRDefault="00BA7EF7" w:rsidP="00BA7E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F7">
        <w:rPr>
          <w:rFonts w:ascii="Times New Roman" w:hAnsi="Times New Roman" w:cs="Times New Roman"/>
          <w:sz w:val="28"/>
          <w:szCs w:val="28"/>
        </w:rPr>
        <w:t xml:space="preserve">г) </w:t>
      </w:r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8 пункта 6.1 изложить в </w:t>
      </w:r>
      <w:proofErr w:type="gramStart"/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B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порядке:</w:t>
      </w:r>
    </w:p>
    <w:p w:rsidR="00BA7EF7" w:rsidRPr="00BA7EF7" w:rsidRDefault="00BA7EF7" w:rsidP="00BA7E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F7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BA7EF7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r:id="rId6" w:history="1">
        <w:r w:rsidRPr="00BA7EF7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BA7EF7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59-ФЗ "О порядке рассмотрения обращений граждан Российской Федерации", а в случае, предусмотренном </w:t>
      </w:r>
      <w:hyperlink r:id="rId7" w:history="1">
        <w:r w:rsidRPr="00BA7EF7">
          <w:rPr>
            <w:rFonts w:ascii="Times New Roman" w:hAnsi="Times New Roman" w:cs="Times New Roman"/>
            <w:sz w:val="28"/>
            <w:szCs w:val="28"/>
          </w:rPr>
          <w:t>частью 5.1 статьи 11</w:t>
        </w:r>
      </w:hyperlink>
      <w:r w:rsidRPr="00BA7EF7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 59-ФЗ "О порядке рассмотрения обращений граждан Российской Федерации", на основании обращения с просьбой о его предоставлении, уведомление о переадресации письменного</w:t>
      </w:r>
      <w:proofErr w:type="gramEnd"/>
      <w:r w:rsidRPr="00BA7EF7">
        <w:rPr>
          <w:rFonts w:ascii="Times New Roman" w:hAnsi="Times New Roman" w:cs="Times New Roman"/>
          <w:sz w:val="28"/>
          <w:szCs w:val="28"/>
        </w:rPr>
        <w:t xml:space="preserve">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proofErr w:type="gramStart"/>
      <w:r w:rsidRPr="00BA7EF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A7EF7" w:rsidRP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 xml:space="preserve">2. Настоящее решение вступает в силу в </w:t>
      </w:r>
      <w:proofErr w:type="gramStart"/>
      <w:r w:rsidRPr="00BA7EF7">
        <w:rPr>
          <w:sz w:val="28"/>
          <w:szCs w:val="28"/>
        </w:rPr>
        <w:t>соответствии</w:t>
      </w:r>
      <w:proofErr w:type="gramEnd"/>
      <w:r w:rsidRPr="00BA7EF7">
        <w:rPr>
          <w:sz w:val="28"/>
          <w:szCs w:val="28"/>
        </w:rPr>
        <w:t xml:space="preserve"> с действующим законодательством.</w:t>
      </w:r>
    </w:p>
    <w:p w:rsid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 xml:space="preserve">3. Опубликовать настоящее решение в </w:t>
      </w:r>
      <w:proofErr w:type="gramStart"/>
      <w:r w:rsidRPr="00BA7EF7">
        <w:rPr>
          <w:sz w:val="28"/>
          <w:szCs w:val="28"/>
        </w:rPr>
        <w:t>соответствии</w:t>
      </w:r>
      <w:proofErr w:type="gramEnd"/>
      <w:r w:rsidRPr="00BA7EF7">
        <w:rPr>
          <w:sz w:val="28"/>
          <w:szCs w:val="28"/>
        </w:rPr>
        <w:t xml:space="preserve"> с действующим законодательством.</w:t>
      </w:r>
    </w:p>
    <w:p w:rsidR="00BA7EF7" w:rsidRP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BA7EF7" w:rsidRPr="00BA7EF7" w:rsidRDefault="00BA7EF7" w:rsidP="00BA7E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BA7EF7" w:rsidRDefault="00BA7EF7" w:rsidP="00BA7E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Айдаровского </w:t>
      </w:r>
      <w:r w:rsidRPr="00BA7EF7">
        <w:rPr>
          <w:sz w:val="28"/>
          <w:szCs w:val="28"/>
        </w:rPr>
        <w:t>сельского поселения</w:t>
      </w:r>
    </w:p>
    <w:p w:rsidR="002314EE" w:rsidRPr="00BA7EF7" w:rsidRDefault="00BA7EF7" w:rsidP="00BA7E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A7EF7">
        <w:rPr>
          <w:sz w:val="28"/>
          <w:szCs w:val="28"/>
        </w:rPr>
        <w:t>Тюлячинского муниципального района  РТ</w:t>
      </w:r>
      <w:r>
        <w:rPr>
          <w:sz w:val="28"/>
          <w:szCs w:val="28"/>
        </w:rPr>
        <w:tab/>
        <w:t xml:space="preserve">                                    Р.Р. Хазиев</w:t>
      </w:r>
    </w:p>
    <w:sectPr w:rsidR="002314EE" w:rsidRPr="00BA7EF7" w:rsidSect="00BA7EF7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EF7"/>
    <w:rsid w:val="002314EE"/>
    <w:rsid w:val="002C142E"/>
    <w:rsid w:val="00477748"/>
    <w:rsid w:val="00684E35"/>
    <w:rsid w:val="006F3DEA"/>
    <w:rsid w:val="008160B8"/>
    <w:rsid w:val="009B10EC"/>
    <w:rsid w:val="00BA7EF7"/>
    <w:rsid w:val="00C35373"/>
    <w:rsid w:val="00C44B80"/>
    <w:rsid w:val="00D512F3"/>
    <w:rsid w:val="00D66163"/>
    <w:rsid w:val="00DD4F81"/>
    <w:rsid w:val="00F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A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8E4EE4D36017F140A49E46535C9D76987BF0352D83F291F6C6625291CB9C00B9BF10FC89321D3D45ADF816C2A87FBC20ED3955hBp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E4EE4D36017F140A49E46535C9D76987BF0352D83F291F6C6625291CB9C00B9BF10FC8139496A00F3A14580E373BE38F13857A8F3ADCFh5pCI" TargetMode="External"/><Relationship Id="rId5" Type="http://schemas.openxmlformats.org/officeDocument/2006/relationships/hyperlink" Target="consultantplus://offline/ref=BE6722DB4D6CFD120D8B4BCF4404501CA6F61C8B6974C163E64854B5D0375F541FFAA31A86BFD1265486228C0B3490587FC9C40B96DBF4CC31w5I" TargetMode="External"/><Relationship Id="rId4" Type="http://schemas.openxmlformats.org/officeDocument/2006/relationships/hyperlink" Target="javascript: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12</cp:revision>
  <cp:lastPrinted>2021-11-22T06:25:00Z</cp:lastPrinted>
  <dcterms:created xsi:type="dcterms:W3CDTF">2021-11-18T07:23:00Z</dcterms:created>
  <dcterms:modified xsi:type="dcterms:W3CDTF">2021-11-22T06:25:00Z</dcterms:modified>
</cp:coreProperties>
</file>